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3E6C" w14:textId="6DF4370E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  <w:r w:rsidR="009C669A">
        <w:rPr>
          <w:b/>
        </w:rPr>
        <w:t xml:space="preserve"> (Kurzversion)</w:t>
      </w:r>
    </w:p>
    <w:p w14:paraId="3E0DA9C0" w14:textId="2E07766B" w:rsidR="00371B73" w:rsidRDefault="00371B73" w:rsidP="00371B73">
      <w:pPr>
        <w:spacing w:line="240" w:lineRule="auto"/>
      </w:pPr>
    </w:p>
    <w:p w14:paraId="6F56AF66" w14:textId="07CEBA74" w:rsidR="00EC5B1A" w:rsidRPr="004C0D89" w:rsidRDefault="00E950F0" w:rsidP="00371B73">
      <w:pPr>
        <w:spacing w:line="240" w:lineRule="auto"/>
        <w:rPr>
          <w:sz w:val="24"/>
        </w:rPr>
      </w:pPr>
      <w:r>
        <w:rPr>
          <w:sz w:val="24"/>
        </w:rPr>
        <w:t>Das Postauto hat (fast) immer Vortritt</w:t>
      </w:r>
    </w:p>
    <w:p w14:paraId="2D35EF89" w14:textId="77777777" w:rsidR="00371B73" w:rsidRDefault="00371B73" w:rsidP="00371B73">
      <w:pPr>
        <w:spacing w:line="240" w:lineRule="auto"/>
      </w:pPr>
    </w:p>
    <w:p w14:paraId="6D570E17" w14:textId="4A46FFA0" w:rsidR="00A46922" w:rsidRDefault="00E950F0" w:rsidP="00371B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Wer darf am Berg zuerst fahren?</w:t>
      </w:r>
    </w:p>
    <w:p w14:paraId="44DE5E4C" w14:textId="77777777" w:rsidR="00FE2270" w:rsidRDefault="00FE2270" w:rsidP="00371B73">
      <w:pPr>
        <w:spacing w:line="240" w:lineRule="auto"/>
      </w:pPr>
    </w:p>
    <w:p w14:paraId="53BD4EDF" w14:textId="78032C02" w:rsidR="007344B1" w:rsidRPr="009C669A" w:rsidRDefault="00371B73" w:rsidP="00A46922">
      <w:pPr>
        <w:spacing w:line="240" w:lineRule="auto"/>
        <w:rPr>
          <w:rFonts w:cs="Arial"/>
          <w:bCs/>
          <w:szCs w:val="22"/>
        </w:rPr>
      </w:pPr>
      <w:r w:rsidRPr="00B11316">
        <w:rPr>
          <w:bCs/>
          <w:iCs/>
          <w:szCs w:val="22"/>
        </w:rPr>
        <w:t xml:space="preserve">Bern, </w:t>
      </w:r>
      <w:r w:rsidR="00A46922" w:rsidRPr="00B11316">
        <w:rPr>
          <w:bCs/>
          <w:iCs/>
          <w:szCs w:val="22"/>
        </w:rPr>
        <w:t>0</w:t>
      </w:r>
      <w:r w:rsidR="00430C97">
        <w:rPr>
          <w:bCs/>
          <w:iCs/>
          <w:szCs w:val="22"/>
        </w:rPr>
        <w:t>6</w:t>
      </w:r>
      <w:r w:rsidR="00A46922" w:rsidRPr="00B11316">
        <w:rPr>
          <w:bCs/>
          <w:iCs/>
          <w:szCs w:val="22"/>
        </w:rPr>
        <w:t>.04</w:t>
      </w:r>
      <w:r w:rsidR="002E3EB6" w:rsidRPr="00B11316">
        <w:rPr>
          <w:bCs/>
          <w:iCs/>
          <w:szCs w:val="22"/>
        </w:rPr>
        <w:t>.</w:t>
      </w:r>
      <w:r w:rsidR="00457946" w:rsidRPr="00B11316">
        <w:rPr>
          <w:bCs/>
          <w:iCs/>
          <w:szCs w:val="22"/>
        </w:rPr>
        <w:t>202</w:t>
      </w:r>
      <w:r w:rsidR="004F1A40" w:rsidRPr="00B11316">
        <w:rPr>
          <w:bCs/>
          <w:iCs/>
          <w:szCs w:val="22"/>
        </w:rPr>
        <w:t>3</w:t>
      </w:r>
      <w:r w:rsidR="00457946" w:rsidRPr="00B11316">
        <w:rPr>
          <w:bCs/>
          <w:iCs/>
          <w:szCs w:val="22"/>
        </w:rPr>
        <w:t xml:space="preserve"> </w:t>
      </w:r>
      <w:r w:rsidR="004C0D89" w:rsidRPr="00B11316">
        <w:rPr>
          <w:rFonts w:cs="Arial"/>
          <w:bCs/>
          <w:iCs/>
          <w:szCs w:val="22"/>
        </w:rPr>
        <w:t>–</w:t>
      </w:r>
      <w:r w:rsidR="00B1199C" w:rsidRPr="009C669A">
        <w:rPr>
          <w:rFonts w:cs="Arial"/>
          <w:bCs/>
          <w:i/>
          <w:szCs w:val="22"/>
        </w:rPr>
        <w:t xml:space="preserve"> </w:t>
      </w:r>
      <w:r w:rsidR="00A46922" w:rsidRPr="009C669A">
        <w:rPr>
          <w:rFonts w:cs="Arial"/>
          <w:bCs/>
          <w:szCs w:val="22"/>
        </w:rPr>
        <w:t>Auf engen Bergstrassen ist das Kreuzen mit dem Gegenverkehr oft schwierig</w:t>
      </w:r>
      <w:r w:rsidR="00430C97">
        <w:rPr>
          <w:rFonts w:cs="Arial"/>
          <w:bCs/>
          <w:szCs w:val="22"/>
        </w:rPr>
        <w:t>. B</w:t>
      </w:r>
      <w:r w:rsidR="00A46922" w:rsidRPr="009C669A">
        <w:rPr>
          <w:rFonts w:cs="Arial"/>
          <w:bCs/>
          <w:szCs w:val="22"/>
        </w:rPr>
        <w:t>esondere Regeln gelten auf Bergpoststrassen</w:t>
      </w:r>
      <w:r w:rsidR="00FE2270" w:rsidRPr="009C669A">
        <w:rPr>
          <w:rFonts w:cs="Arial"/>
          <w:bCs/>
          <w:szCs w:val="22"/>
        </w:rPr>
        <w:t xml:space="preserve"> (Signal: gelbes Posthorn auf blauem Grund)</w:t>
      </w:r>
      <w:r w:rsidR="00A46922" w:rsidRPr="009C669A">
        <w:rPr>
          <w:rFonts w:cs="Arial"/>
          <w:bCs/>
          <w:szCs w:val="22"/>
        </w:rPr>
        <w:t xml:space="preserve">, </w:t>
      </w:r>
      <w:r w:rsidR="00FE2270" w:rsidRPr="009C669A">
        <w:rPr>
          <w:rFonts w:cs="Arial"/>
          <w:bCs/>
          <w:szCs w:val="22"/>
        </w:rPr>
        <w:t xml:space="preserve">auf denen </w:t>
      </w:r>
      <w:r w:rsidR="00A46922" w:rsidRPr="009C669A">
        <w:rPr>
          <w:rFonts w:cs="Arial"/>
          <w:bCs/>
          <w:szCs w:val="22"/>
        </w:rPr>
        <w:t xml:space="preserve">das «Tü-ta-to»-Dreiklanghorn des Postautos ertönt. Auf steilen Strecken gilt: Busse vor Lastwagen vor Personenwagen. </w:t>
      </w:r>
      <w:r w:rsidR="00E950F0">
        <w:rPr>
          <w:rFonts w:cs="Arial"/>
          <w:bCs/>
          <w:szCs w:val="22"/>
        </w:rPr>
        <w:t xml:space="preserve">Ausnahme: Anhängerzüge kommen zuerst. </w:t>
      </w:r>
      <w:r w:rsidR="00A46922" w:rsidRPr="009C669A">
        <w:rPr>
          <w:rFonts w:cs="Arial"/>
          <w:bCs/>
          <w:szCs w:val="22"/>
        </w:rPr>
        <w:t xml:space="preserve">Unter gleichartigen Fahrzeugen – </w:t>
      </w:r>
      <w:r w:rsidR="00FE2270" w:rsidRPr="009C669A">
        <w:rPr>
          <w:rFonts w:cs="Arial"/>
          <w:bCs/>
          <w:szCs w:val="22"/>
        </w:rPr>
        <w:t xml:space="preserve">wie </w:t>
      </w:r>
      <w:r w:rsidR="00A46922" w:rsidRPr="009C669A">
        <w:rPr>
          <w:rFonts w:cs="Arial"/>
          <w:bCs/>
          <w:szCs w:val="22"/>
        </w:rPr>
        <w:t>zwei Autos – hat d</w:t>
      </w:r>
      <w:r w:rsidR="00FE2270" w:rsidRPr="009C669A">
        <w:rPr>
          <w:rFonts w:cs="Arial"/>
          <w:bCs/>
          <w:szCs w:val="22"/>
        </w:rPr>
        <w:t>as</w:t>
      </w:r>
      <w:r w:rsidR="00A46922" w:rsidRPr="009C669A">
        <w:rPr>
          <w:rFonts w:cs="Arial"/>
          <w:bCs/>
          <w:szCs w:val="22"/>
        </w:rPr>
        <w:t xml:space="preserve"> bergauffahrende </w:t>
      </w:r>
      <w:r w:rsidR="00FE2270" w:rsidRPr="009C669A">
        <w:rPr>
          <w:rFonts w:cs="Arial"/>
          <w:bCs/>
          <w:szCs w:val="22"/>
        </w:rPr>
        <w:t xml:space="preserve">Fahrzeug </w:t>
      </w:r>
      <w:r w:rsidR="00A46922" w:rsidRPr="009C669A">
        <w:rPr>
          <w:rFonts w:cs="Arial"/>
          <w:bCs/>
          <w:szCs w:val="22"/>
        </w:rPr>
        <w:t>Vortritt, falls d</w:t>
      </w:r>
      <w:r w:rsidR="00FE2270" w:rsidRPr="009C669A">
        <w:rPr>
          <w:rFonts w:cs="Arial"/>
          <w:bCs/>
          <w:szCs w:val="22"/>
        </w:rPr>
        <w:t>as</w:t>
      </w:r>
      <w:r w:rsidR="00A46922" w:rsidRPr="009C669A">
        <w:rPr>
          <w:rFonts w:cs="Arial"/>
          <w:bCs/>
          <w:szCs w:val="22"/>
        </w:rPr>
        <w:t xml:space="preserve"> bergabfahrende nicht näher an einer Ausweichstelle ist. Auf Bergpoststrassen hat das Postauto </w:t>
      </w:r>
      <w:r w:rsidR="00FE2270" w:rsidRPr="009C669A">
        <w:rPr>
          <w:rFonts w:cs="Arial"/>
          <w:bCs/>
          <w:szCs w:val="22"/>
        </w:rPr>
        <w:t xml:space="preserve">nicht nur </w:t>
      </w:r>
      <w:r w:rsidR="00A46922" w:rsidRPr="009C669A">
        <w:rPr>
          <w:rFonts w:cs="Arial"/>
          <w:bCs/>
          <w:szCs w:val="22"/>
        </w:rPr>
        <w:t>Vortritt</w:t>
      </w:r>
      <w:r w:rsidR="00FE2270" w:rsidRPr="009C669A">
        <w:rPr>
          <w:rFonts w:cs="Arial"/>
          <w:bCs/>
          <w:szCs w:val="22"/>
        </w:rPr>
        <w:t xml:space="preserve">: </w:t>
      </w:r>
      <w:r w:rsidR="00B11316">
        <w:rPr>
          <w:rFonts w:cs="Arial"/>
          <w:bCs/>
          <w:szCs w:val="22"/>
        </w:rPr>
        <w:t xml:space="preserve">Die </w:t>
      </w:r>
      <w:r w:rsidR="00A46922" w:rsidRPr="009C669A">
        <w:rPr>
          <w:rFonts w:cs="Arial"/>
          <w:bCs/>
          <w:szCs w:val="22"/>
        </w:rPr>
        <w:t>Chauff</w:t>
      </w:r>
      <w:r w:rsidR="00B11316">
        <w:rPr>
          <w:rFonts w:cs="Arial"/>
          <w:bCs/>
          <w:szCs w:val="22"/>
        </w:rPr>
        <w:t>ierenden</w:t>
      </w:r>
      <w:r w:rsidR="00A46922" w:rsidRPr="009C669A">
        <w:rPr>
          <w:rFonts w:cs="Arial"/>
          <w:bCs/>
          <w:szCs w:val="22"/>
        </w:rPr>
        <w:t xml:space="preserve"> sind </w:t>
      </w:r>
      <w:r w:rsidR="00FE2270" w:rsidRPr="009C669A">
        <w:rPr>
          <w:rFonts w:cs="Arial"/>
          <w:bCs/>
          <w:szCs w:val="22"/>
        </w:rPr>
        <w:t>w</w:t>
      </w:r>
      <w:r w:rsidR="00A46922" w:rsidRPr="009C669A">
        <w:rPr>
          <w:rFonts w:cs="Arial"/>
          <w:bCs/>
          <w:szCs w:val="22"/>
        </w:rPr>
        <w:t xml:space="preserve">eisungsberechtigt. Wichtig: Auf unübersichtlichen Strecken sollte man noch vorsichtiger </w:t>
      </w:r>
      <w:r w:rsidR="00FE2270" w:rsidRPr="009C669A">
        <w:rPr>
          <w:rFonts w:cs="Arial"/>
          <w:bCs/>
          <w:szCs w:val="22"/>
        </w:rPr>
        <w:t>fahren</w:t>
      </w:r>
      <w:r w:rsidR="00A46922" w:rsidRPr="009C669A">
        <w:rPr>
          <w:rFonts w:cs="Arial"/>
          <w:bCs/>
          <w:szCs w:val="22"/>
        </w:rPr>
        <w:t xml:space="preserve"> und das Radio leiser stellen oder gar das Fenster einen Spalt öffnen, um das Postauto oder andere warnend hupende Fahrzeuge (erlaubt vor unübersichtlichen Engstellen) nicht </w:t>
      </w:r>
      <w:r w:rsidR="005316E9">
        <w:rPr>
          <w:rFonts w:cs="Arial"/>
          <w:bCs/>
          <w:szCs w:val="22"/>
        </w:rPr>
        <w:t xml:space="preserve">zu </w:t>
      </w:r>
      <w:r w:rsidR="00A46922" w:rsidRPr="009C669A">
        <w:rPr>
          <w:rFonts w:cs="Arial"/>
          <w:bCs/>
          <w:szCs w:val="22"/>
        </w:rPr>
        <w:t>überhör</w:t>
      </w:r>
      <w:r w:rsidR="005316E9">
        <w:rPr>
          <w:rFonts w:cs="Arial"/>
          <w:bCs/>
          <w:szCs w:val="22"/>
        </w:rPr>
        <w:t>en</w:t>
      </w:r>
      <w:r w:rsidR="00A46922" w:rsidRPr="009C669A">
        <w:rPr>
          <w:rFonts w:cs="Arial"/>
          <w:bCs/>
          <w:szCs w:val="22"/>
        </w:rPr>
        <w:t xml:space="preserve">. </w:t>
      </w:r>
      <w:r w:rsidR="00E950F0">
        <w:rPr>
          <w:rFonts w:cs="Arial"/>
          <w:bCs/>
          <w:szCs w:val="22"/>
        </w:rPr>
        <w:t>Die r</w:t>
      </w:r>
      <w:r w:rsidR="00A46922" w:rsidRPr="009C669A">
        <w:rPr>
          <w:rFonts w:cs="Arial"/>
          <w:bCs/>
          <w:szCs w:val="22"/>
        </w:rPr>
        <w:t>egelmässige Wartung beim AGVS-Garagisten stellt sicher, dass das Fahrzeug fit ist</w:t>
      </w:r>
      <w:r w:rsidR="00FE2270" w:rsidRPr="009C669A">
        <w:rPr>
          <w:rFonts w:cs="Arial"/>
          <w:bCs/>
          <w:szCs w:val="22"/>
        </w:rPr>
        <w:t xml:space="preserve">. </w:t>
      </w:r>
      <w:r w:rsidR="00B11316">
        <w:rPr>
          <w:rFonts w:cs="Arial"/>
          <w:bCs/>
          <w:szCs w:val="22"/>
        </w:rPr>
        <w:t xml:space="preserve">Ein </w:t>
      </w:r>
      <w:r w:rsidR="00FE2270" w:rsidRPr="009C669A">
        <w:rPr>
          <w:rFonts w:cs="Arial"/>
          <w:bCs/>
          <w:szCs w:val="22"/>
        </w:rPr>
        <w:t>Tipp des AGVS: U</w:t>
      </w:r>
      <w:r w:rsidR="00A46922" w:rsidRPr="009C669A">
        <w:rPr>
          <w:rFonts w:cs="Arial"/>
          <w:bCs/>
          <w:szCs w:val="22"/>
        </w:rPr>
        <w:t xml:space="preserve">m die Bremsen nicht zu überlasten, auf langen Gefällen </w:t>
      </w:r>
      <w:r w:rsidR="00B11316">
        <w:rPr>
          <w:rFonts w:cs="Arial"/>
          <w:bCs/>
          <w:szCs w:val="22"/>
        </w:rPr>
        <w:t xml:space="preserve">auch mit Automat </w:t>
      </w:r>
      <w:r w:rsidR="00A46922" w:rsidRPr="009C669A">
        <w:rPr>
          <w:rFonts w:cs="Arial"/>
          <w:bCs/>
          <w:szCs w:val="22"/>
        </w:rPr>
        <w:t>manuell herunterschalten. Bei Elektroautos sollte man die Rekuperation entsprechend wählen, was Strom in d</w:t>
      </w:r>
      <w:r w:rsidR="00B11316">
        <w:rPr>
          <w:rFonts w:cs="Arial"/>
          <w:bCs/>
          <w:szCs w:val="22"/>
        </w:rPr>
        <w:t>ie</w:t>
      </w:r>
      <w:r w:rsidR="00A46922" w:rsidRPr="009C669A">
        <w:rPr>
          <w:rFonts w:cs="Arial"/>
          <w:bCs/>
          <w:szCs w:val="22"/>
        </w:rPr>
        <w:t xml:space="preserve"> eigene </w:t>
      </w:r>
      <w:r w:rsidR="00B11316">
        <w:rPr>
          <w:rFonts w:cs="Arial"/>
          <w:bCs/>
          <w:szCs w:val="22"/>
        </w:rPr>
        <w:t>Batterie</w:t>
      </w:r>
      <w:r w:rsidR="00A46922" w:rsidRPr="009C669A">
        <w:rPr>
          <w:rFonts w:cs="Arial"/>
          <w:bCs/>
          <w:szCs w:val="22"/>
        </w:rPr>
        <w:t xml:space="preserve"> spült</w:t>
      </w:r>
      <w:r w:rsidR="007344B1" w:rsidRPr="009C669A">
        <w:rPr>
          <w:rFonts w:cs="Arial"/>
          <w:bCs/>
          <w:szCs w:val="22"/>
        </w:rPr>
        <w:t xml:space="preserve">. </w:t>
      </w:r>
    </w:p>
    <w:p w14:paraId="10154ECC" w14:textId="77777777" w:rsidR="007344B1" w:rsidRDefault="007344B1" w:rsidP="00A46922">
      <w:pPr>
        <w:spacing w:line="240" w:lineRule="auto"/>
        <w:rPr>
          <w:rFonts w:cs="Arial"/>
          <w:szCs w:val="22"/>
        </w:rPr>
      </w:pPr>
    </w:p>
    <w:p w14:paraId="40F79DF8" w14:textId="77777777" w:rsidR="007344B1" w:rsidRPr="00FE2270" w:rsidRDefault="007344B1" w:rsidP="00A46922">
      <w:pPr>
        <w:spacing w:line="240" w:lineRule="auto"/>
        <w:rPr>
          <w:rFonts w:cs="Arial"/>
          <w:b/>
          <w:bCs/>
          <w:i/>
          <w:iCs/>
          <w:szCs w:val="22"/>
        </w:rPr>
      </w:pPr>
      <w:r w:rsidRPr="00FE2270">
        <w:rPr>
          <w:rFonts w:cs="Arial"/>
          <w:b/>
          <w:bCs/>
          <w:i/>
          <w:iCs/>
          <w:szCs w:val="22"/>
        </w:rPr>
        <w:t xml:space="preserve">Bildlegende/Fotocredits: </w:t>
      </w:r>
    </w:p>
    <w:p w14:paraId="1947B4CF" w14:textId="52E7833D" w:rsidR="007344B1" w:rsidRDefault="007344B1" w:rsidP="00A46922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Aufgepasst: Auf </w:t>
      </w:r>
      <w:r w:rsidR="00FE2270">
        <w:rPr>
          <w:rFonts w:cs="Arial"/>
          <w:szCs w:val="22"/>
        </w:rPr>
        <w:t>schmalen, unübersichtlichen Strecken</w:t>
      </w:r>
      <w:r>
        <w:rPr>
          <w:rFonts w:cs="Arial"/>
          <w:szCs w:val="22"/>
        </w:rPr>
        <w:t xml:space="preserve"> muss man auf halbe Sichtweite anhalten können – und für den Begegnungsverkehr auf </w:t>
      </w:r>
      <w:r w:rsidR="00FE2270">
        <w:rPr>
          <w:rFonts w:cs="Arial"/>
          <w:szCs w:val="22"/>
        </w:rPr>
        <w:t>steilen Bergstrassen</w:t>
      </w:r>
      <w:r>
        <w:rPr>
          <w:rFonts w:cs="Arial"/>
          <w:szCs w:val="22"/>
        </w:rPr>
        <w:t xml:space="preserve"> gelten spezielle Regeln.</w:t>
      </w:r>
    </w:p>
    <w:p w14:paraId="17910EC0" w14:textId="3D7F3B82" w:rsidR="00C558DD" w:rsidRPr="004C0D89" w:rsidRDefault="007344B1" w:rsidP="007344B1">
      <w:pPr>
        <w:spacing w:line="240" w:lineRule="auto"/>
        <w:rPr>
          <w:b/>
          <w:szCs w:val="22"/>
        </w:rPr>
      </w:pPr>
      <w:r>
        <w:rPr>
          <w:rFonts w:cs="Arial"/>
          <w:szCs w:val="22"/>
        </w:rPr>
        <w:t>Foto: iStock</w:t>
      </w:r>
    </w:p>
    <w:p w14:paraId="1620C006" w14:textId="77777777" w:rsidR="00371B73" w:rsidRDefault="00371B73" w:rsidP="00371B73">
      <w:pPr>
        <w:spacing w:line="240" w:lineRule="auto"/>
      </w:pPr>
    </w:p>
    <w:p w14:paraId="5C51918D" w14:textId="77777777" w:rsidR="001C36D0" w:rsidRDefault="001C36D0" w:rsidP="001C36D0">
      <w:pPr>
        <w:pStyle w:val="fuerFragenkursiv"/>
        <w:spacing w:line="240" w:lineRule="auto"/>
        <w:ind w:right="-114"/>
        <w:rPr>
          <w:color w:val="000000" w:themeColor="text1"/>
          <w:sz w:val="16"/>
          <w:szCs w:val="16"/>
        </w:rPr>
      </w:pPr>
      <w:bookmarkStart w:id="1" w:name="OLE_LINK1"/>
      <w:bookmarkStart w:id="2" w:name="OLE_LINK2"/>
      <w:r>
        <w:rPr>
          <w:b/>
          <w:color w:val="000000" w:themeColor="text1"/>
          <w:sz w:val="16"/>
          <w:szCs w:val="16"/>
        </w:rPr>
        <w:t>Weitere Informationen</w:t>
      </w:r>
      <w:r>
        <w:rPr>
          <w:color w:val="000000" w:themeColor="text1"/>
          <w:sz w:val="16"/>
          <w:szCs w:val="16"/>
        </w:rPr>
        <w:t xml:space="preserve"> erhalten Sie von Yves Schott, AGVS Kommunikation &amp; Medien, Telefon </w:t>
      </w:r>
      <w:r>
        <w:rPr>
          <w:rFonts w:cs="Arial"/>
          <w:bCs/>
          <w:color w:val="000000" w:themeColor="text1"/>
          <w:sz w:val="16"/>
          <w:szCs w:val="16"/>
        </w:rPr>
        <w:t xml:space="preserve">031 307 15 43, </w:t>
      </w:r>
      <w:r>
        <w:rPr>
          <w:color w:val="000000" w:themeColor="text1"/>
          <w:sz w:val="16"/>
          <w:szCs w:val="16"/>
        </w:rPr>
        <w:t xml:space="preserve">E-Mail </w:t>
      </w:r>
      <w:hyperlink r:id="rId6" w:history="1">
        <w:r>
          <w:rPr>
            <w:rStyle w:val="Hyperlink"/>
            <w:color w:val="000000" w:themeColor="text1"/>
            <w:sz w:val="16"/>
            <w:szCs w:val="16"/>
          </w:rPr>
          <w:t>yves.schott@agvs-upsa.ch</w:t>
        </w:r>
      </w:hyperlink>
      <w:r>
        <w:rPr>
          <w:color w:val="000000" w:themeColor="text1"/>
          <w:sz w:val="16"/>
          <w:szCs w:val="16"/>
        </w:rPr>
        <w:t xml:space="preserve">. </w:t>
      </w:r>
    </w:p>
    <w:p w14:paraId="459BC1A7" w14:textId="77777777" w:rsidR="00371B73" w:rsidRPr="00812F56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9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Footer «Medieninformationen»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1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5B65" w14:textId="77777777" w:rsidR="00497027" w:rsidRDefault="00497027"/>
    <w:sectPr w:rsidR="00497027" w:rsidSect="00DC1198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9434" w14:textId="77777777" w:rsidR="00EE2297" w:rsidRDefault="00EE2297">
      <w:pPr>
        <w:spacing w:line="240" w:lineRule="auto"/>
      </w:pPr>
      <w:r>
        <w:separator/>
      </w:r>
    </w:p>
  </w:endnote>
  <w:endnote w:type="continuationSeparator" w:id="0">
    <w:p w14:paraId="1DF6A2A8" w14:textId="77777777" w:rsidR="00EE2297" w:rsidRDefault="00EE2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FE69E4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FE69E4" w:rsidRDefault="00430C97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FE69E4" w:rsidRDefault="00430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5AC8" w14:textId="77777777" w:rsidR="00FA06A7" w:rsidRDefault="00430C97" w:rsidP="000635E0">
    <w:pPr>
      <w:pStyle w:val="Logo"/>
    </w:pPr>
  </w:p>
  <w:p w14:paraId="534EB19A" w14:textId="77777777" w:rsidR="00D55DE8" w:rsidRDefault="00430C97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900E" w14:textId="77777777" w:rsidR="00EE2297" w:rsidRDefault="00EE2297">
      <w:pPr>
        <w:spacing w:line="240" w:lineRule="auto"/>
      </w:pPr>
      <w:r>
        <w:separator/>
      </w:r>
    </w:p>
  </w:footnote>
  <w:footnote w:type="continuationSeparator" w:id="0">
    <w:p w14:paraId="5EF5CD20" w14:textId="77777777" w:rsidR="00EE2297" w:rsidRDefault="00EE2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8149" w14:textId="77777777" w:rsidR="006A5FB8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00384"/>
    <w:rsid w:val="00041845"/>
    <w:rsid w:val="00042F1F"/>
    <w:rsid w:val="00074120"/>
    <w:rsid w:val="0009280B"/>
    <w:rsid w:val="000A1CBC"/>
    <w:rsid w:val="000B5638"/>
    <w:rsid w:val="000C59A1"/>
    <w:rsid w:val="000D0C74"/>
    <w:rsid w:val="000D226C"/>
    <w:rsid w:val="000E0B7F"/>
    <w:rsid w:val="000E1AA4"/>
    <w:rsid w:val="000F6E63"/>
    <w:rsid w:val="0010068C"/>
    <w:rsid w:val="001258B1"/>
    <w:rsid w:val="001438B1"/>
    <w:rsid w:val="00172763"/>
    <w:rsid w:val="00177260"/>
    <w:rsid w:val="001B1A4C"/>
    <w:rsid w:val="001B302F"/>
    <w:rsid w:val="001B670D"/>
    <w:rsid w:val="001C36D0"/>
    <w:rsid w:val="001D2A50"/>
    <w:rsid w:val="001D78D4"/>
    <w:rsid w:val="00231EA4"/>
    <w:rsid w:val="002422B5"/>
    <w:rsid w:val="00242953"/>
    <w:rsid w:val="0024728B"/>
    <w:rsid w:val="002541CA"/>
    <w:rsid w:val="00257F97"/>
    <w:rsid w:val="00262C17"/>
    <w:rsid w:val="00280BA4"/>
    <w:rsid w:val="00285B64"/>
    <w:rsid w:val="002A28DF"/>
    <w:rsid w:val="002A5385"/>
    <w:rsid w:val="002D1CA5"/>
    <w:rsid w:val="002E3EB6"/>
    <w:rsid w:val="003123BC"/>
    <w:rsid w:val="003176A1"/>
    <w:rsid w:val="00325894"/>
    <w:rsid w:val="00333277"/>
    <w:rsid w:val="00333F7F"/>
    <w:rsid w:val="00341DDF"/>
    <w:rsid w:val="00353C4C"/>
    <w:rsid w:val="00371B73"/>
    <w:rsid w:val="00383190"/>
    <w:rsid w:val="00391195"/>
    <w:rsid w:val="00395668"/>
    <w:rsid w:val="003D5E35"/>
    <w:rsid w:val="003D7FC6"/>
    <w:rsid w:val="003E4E2D"/>
    <w:rsid w:val="003F0A32"/>
    <w:rsid w:val="003F108F"/>
    <w:rsid w:val="0040037E"/>
    <w:rsid w:val="00401445"/>
    <w:rsid w:val="0041696B"/>
    <w:rsid w:val="00430C97"/>
    <w:rsid w:val="004374F2"/>
    <w:rsid w:val="004526E0"/>
    <w:rsid w:val="00457946"/>
    <w:rsid w:val="00491BA0"/>
    <w:rsid w:val="00491F1A"/>
    <w:rsid w:val="004933FB"/>
    <w:rsid w:val="00497027"/>
    <w:rsid w:val="004C0D89"/>
    <w:rsid w:val="004F1A40"/>
    <w:rsid w:val="00513D87"/>
    <w:rsid w:val="00513E04"/>
    <w:rsid w:val="00524AF9"/>
    <w:rsid w:val="00527B94"/>
    <w:rsid w:val="005316E9"/>
    <w:rsid w:val="00540366"/>
    <w:rsid w:val="005620AD"/>
    <w:rsid w:val="00570674"/>
    <w:rsid w:val="005945AF"/>
    <w:rsid w:val="005A22AE"/>
    <w:rsid w:val="005D01F5"/>
    <w:rsid w:val="005D4EF6"/>
    <w:rsid w:val="005E62B4"/>
    <w:rsid w:val="005E7FDD"/>
    <w:rsid w:val="00603F0E"/>
    <w:rsid w:val="006140FA"/>
    <w:rsid w:val="00625D73"/>
    <w:rsid w:val="00653344"/>
    <w:rsid w:val="006546B6"/>
    <w:rsid w:val="00657456"/>
    <w:rsid w:val="0066161E"/>
    <w:rsid w:val="00662D52"/>
    <w:rsid w:val="00673D73"/>
    <w:rsid w:val="00695041"/>
    <w:rsid w:val="006A08A0"/>
    <w:rsid w:val="006B3305"/>
    <w:rsid w:val="006C4B61"/>
    <w:rsid w:val="006D2771"/>
    <w:rsid w:val="006D47B6"/>
    <w:rsid w:val="006D4994"/>
    <w:rsid w:val="006D4C1C"/>
    <w:rsid w:val="006E2A1B"/>
    <w:rsid w:val="006F47F5"/>
    <w:rsid w:val="006F4DC4"/>
    <w:rsid w:val="007344B1"/>
    <w:rsid w:val="00744520"/>
    <w:rsid w:val="00752625"/>
    <w:rsid w:val="00773209"/>
    <w:rsid w:val="007748D8"/>
    <w:rsid w:val="007755C2"/>
    <w:rsid w:val="0078725F"/>
    <w:rsid w:val="00790FC9"/>
    <w:rsid w:val="007A1783"/>
    <w:rsid w:val="007A17BE"/>
    <w:rsid w:val="007C74FD"/>
    <w:rsid w:val="007D6FB1"/>
    <w:rsid w:val="007F4B11"/>
    <w:rsid w:val="007F6B07"/>
    <w:rsid w:val="00841253"/>
    <w:rsid w:val="00843AE1"/>
    <w:rsid w:val="00856CF8"/>
    <w:rsid w:val="00864921"/>
    <w:rsid w:val="0086537F"/>
    <w:rsid w:val="008658BC"/>
    <w:rsid w:val="00873DB9"/>
    <w:rsid w:val="00887EC3"/>
    <w:rsid w:val="00891CA0"/>
    <w:rsid w:val="008923FF"/>
    <w:rsid w:val="008A5422"/>
    <w:rsid w:val="008B0049"/>
    <w:rsid w:val="008B5EA8"/>
    <w:rsid w:val="008C11EB"/>
    <w:rsid w:val="008C1E68"/>
    <w:rsid w:val="008D1235"/>
    <w:rsid w:val="008E0603"/>
    <w:rsid w:val="008F03CF"/>
    <w:rsid w:val="0092012F"/>
    <w:rsid w:val="00935F11"/>
    <w:rsid w:val="00941F97"/>
    <w:rsid w:val="00952DC3"/>
    <w:rsid w:val="00964F2E"/>
    <w:rsid w:val="00974C5F"/>
    <w:rsid w:val="0099606A"/>
    <w:rsid w:val="00996FF7"/>
    <w:rsid w:val="009A360F"/>
    <w:rsid w:val="009B312B"/>
    <w:rsid w:val="009C669A"/>
    <w:rsid w:val="009C71E3"/>
    <w:rsid w:val="00A0627C"/>
    <w:rsid w:val="00A15D39"/>
    <w:rsid w:val="00A40E0C"/>
    <w:rsid w:val="00A426EF"/>
    <w:rsid w:val="00A46922"/>
    <w:rsid w:val="00A773F3"/>
    <w:rsid w:val="00A84FFD"/>
    <w:rsid w:val="00A96103"/>
    <w:rsid w:val="00AA76DB"/>
    <w:rsid w:val="00AB5EB0"/>
    <w:rsid w:val="00AB7F75"/>
    <w:rsid w:val="00AC241F"/>
    <w:rsid w:val="00AD0F96"/>
    <w:rsid w:val="00AE4013"/>
    <w:rsid w:val="00AE77A0"/>
    <w:rsid w:val="00AF5AAB"/>
    <w:rsid w:val="00B11316"/>
    <w:rsid w:val="00B1141C"/>
    <w:rsid w:val="00B1199C"/>
    <w:rsid w:val="00B137C0"/>
    <w:rsid w:val="00B13D91"/>
    <w:rsid w:val="00B140D1"/>
    <w:rsid w:val="00B31E80"/>
    <w:rsid w:val="00B506AB"/>
    <w:rsid w:val="00B606A8"/>
    <w:rsid w:val="00B61251"/>
    <w:rsid w:val="00B645D9"/>
    <w:rsid w:val="00B64D57"/>
    <w:rsid w:val="00B65B84"/>
    <w:rsid w:val="00B92B15"/>
    <w:rsid w:val="00BE0CB1"/>
    <w:rsid w:val="00BE0DEC"/>
    <w:rsid w:val="00BE71C3"/>
    <w:rsid w:val="00C0789F"/>
    <w:rsid w:val="00C2015B"/>
    <w:rsid w:val="00C558DD"/>
    <w:rsid w:val="00C65724"/>
    <w:rsid w:val="00C74DE5"/>
    <w:rsid w:val="00C90C62"/>
    <w:rsid w:val="00CA4C64"/>
    <w:rsid w:val="00CD3358"/>
    <w:rsid w:val="00CD345E"/>
    <w:rsid w:val="00CE4BCC"/>
    <w:rsid w:val="00D25143"/>
    <w:rsid w:val="00D32AF2"/>
    <w:rsid w:val="00D3589A"/>
    <w:rsid w:val="00D450FB"/>
    <w:rsid w:val="00D522E1"/>
    <w:rsid w:val="00D63264"/>
    <w:rsid w:val="00D7286B"/>
    <w:rsid w:val="00D8592C"/>
    <w:rsid w:val="00D85C3A"/>
    <w:rsid w:val="00DA75AC"/>
    <w:rsid w:val="00DB35BB"/>
    <w:rsid w:val="00DC007A"/>
    <w:rsid w:val="00DD6081"/>
    <w:rsid w:val="00DE5EA9"/>
    <w:rsid w:val="00E11CD9"/>
    <w:rsid w:val="00E12429"/>
    <w:rsid w:val="00E321CA"/>
    <w:rsid w:val="00E50E96"/>
    <w:rsid w:val="00E52712"/>
    <w:rsid w:val="00E52A04"/>
    <w:rsid w:val="00E5718A"/>
    <w:rsid w:val="00E60E96"/>
    <w:rsid w:val="00E77A56"/>
    <w:rsid w:val="00E831EB"/>
    <w:rsid w:val="00E86099"/>
    <w:rsid w:val="00E873A9"/>
    <w:rsid w:val="00E950F0"/>
    <w:rsid w:val="00EB5379"/>
    <w:rsid w:val="00EC5B1A"/>
    <w:rsid w:val="00EC7679"/>
    <w:rsid w:val="00ED1FEC"/>
    <w:rsid w:val="00ED438B"/>
    <w:rsid w:val="00EE2297"/>
    <w:rsid w:val="00EF04B3"/>
    <w:rsid w:val="00EF4CD6"/>
    <w:rsid w:val="00F1339B"/>
    <w:rsid w:val="00F26051"/>
    <w:rsid w:val="00F42FA4"/>
    <w:rsid w:val="00F8573B"/>
    <w:rsid w:val="00F85BC3"/>
    <w:rsid w:val="00F91BE3"/>
    <w:rsid w:val="00F96A61"/>
    <w:rsid w:val="00FA2EC9"/>
    <w:rsid w:val="00FC1EAA"/>
    <w:rsid w:val="00FD0F4F"/>
    <w:rsid w:val="00FD684C"/>
    <w:rsid w:val="00FE2270"/>
    <w:rsid w:val="00FE2A89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B73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yves.schott@agvs-upsa.ch" TargetMode="External"/><Relationship Id="rId11" Type="http://schemas.openxmlformats.org/officeDocument/2006/relationships/hyperlink" Target="http://www.agvs-upsa.ch/de/Newsletter_Anmeldu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agvs-upsa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Yves Schott</cp:lastModifiedBy>
  <cp:revision>2</cp:revision>
  <cp:lastPrinted>2023-03-31T05:36:00Z</cp:lastPrinted>
  <dcterms:created xsi:type="dcterms:W3CDTF">2023-04-06T09:07:00Z</dcterms:created>
  <dcterms:modified xsi:type="dcterms:W3CDTF">2023-04-06T09:07:00Z</dcterms:modified>
</cp:coreProperties>
</file>